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FE31CA" w:rsidRDefault="00FE31CA" w:rsidP="00FE31CA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667599 </w:t>
      </w:r>
      <w:r>
        <w:rPr>
          <w:rFonts w:hint="eastAsia"/>
        </w:rPr>
        <w:t>大数据财务管理</w:t>
      </w:r>
      <w:r>
        <w:rPr>
          <w:rFonts w:hint="eastAsia"/>
        </w:rPr>
        <w:t>-</w:t>
      </w:r>
      <w:r>
        <w:rPr>
          <w:rFonts w:hint="eastAsia"/>
        </w:rPr>
        <w:t>课件、习题答案</w:t>
      </w:r>
    </w:p>
    <w:p w:rsidR="00FE31CA" w:rsidRDefault="00FE31CA" w:rsidP="00FE31CA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https://pan.baidu.com/s/1SZ8MkAxOm3fN11FEI9lWIQ?pwd=87vn </w:t>
      </w:r>
    </w:p>
    <w:p w:rsidR="00703859" w:rsidRDefault="00FE31CA" w:rsidP="00FE31CA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87vn</w:t>
      </w:r>
    </w:p>
    <w:p w:rsidR="00FE31CA" w:rsidRDefault="00FE31CA" w:rsidP="00FE31CA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3A" w:rsidRDefault="00276E3A" w:rsidP="0002681F">
      <w:r>
        <w:separator/>
      </w:r>
    </w:p>
  </w:endnote>
  <w:endnote w:type="continuationSeparator" w:id="0">
    <w:p w:rsidR="00276E3A" w:rsidRDefault="00276E3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3A" w:rsidRDefault="00276E3A" w:rsidP="0002681F">
      <w:r>
        <w:separator/>
      </w:r>
    </w:p>
  </w:footnote>
  <w:footnote w:type="continuationSeparator" w:id="0">
    <w:p w:rsidR="00276E3A" w:rsidRDefault="00276E3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5745E"/>
    <w:rsid w:val="00066012"/>
    <w:rsid w:val="000C2B29"/>
    <w:rsid w:val="000C419C"/>
    <w:rsid w:val="000D4AC0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65ED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A07C4F"/>
    <w:rsid w:val="00A13E96"/>
    <w:rsid w:val="00A16D7B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63064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132</cp:revision>
  <dcterms:created xsi:type="dcterms:W3CDTF">2023-09-05T06:41:00Z</dcterms:created>
  <dcterms:modified xsi:type="dcterms:W3CDTF">2024-10-09T08:00:00Z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